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02385" w14:textId="60B31560" w:rsidR="009520EC" w:rsidRPr="00E45B13" w:rsidRDefault="00D53915" w:rsidP="00E45B13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D53915">
        <w:rPr>
          <w:rFonts w:eastAsia="Times New Roman" w:cs="Arial"/>
          <w:b/>
          <w:bCs/>
          <w:color w:val="000000"/>
          <w:sz w:val="34"/>
          <w:szCs w:val="34"/>
          <w:lang w:eastAsia="sl-SI"/>
        </w:rPr>
        <w:t>PRIJAVNICA</w:t>
      </w:r>
      <w:r>
        <w:rPr>
          <w:rFonts w:eastAsia="Times New Roman" w:cs="Arial"/>
          <w:b/>
          <w:bCs/>
          <w:color w:val="000000"/>
          <w:sz w:val="34"/>
          <w:szCs w:val="34"/>
          <w:lang w:eastAsia="sl-SI"/>
        </w:rPr>
        <w:t xml:space="preserve"> na </w:t>
      </w:r>
      <w:r w:rsidR="009520EC">
        <w:rPr>
          <w:rFonts w:eastAsia="Times New Roman" w:cs="Arial"/>
          <w:b/>
          <w:bCs/>
          <w:color w:val="000000"/>
          <w:sz w:val="34"/>
          <w:szCs w:val="34"/>
          <w:lang w:eastAsia="sl-SI"/>
        </w:rPr>
        <w:t>Z</w:t>
      </w:r>
      <w:r>
        <w:rPr>
          <w:rFonts w:eastAsia="Times New Roman" w:cs="Arial"/>
          <w:b/>
          <w:bCs/>
          <w:color w:val="000000"/>
          <w:sz w:val="34"/>
          <w:szCs w:val="34"/>
          <w:lang w:eastAsia="sl-SI"/>
        </w:rPr>
        <w:t>abavne počitnice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4993"/>
      </w:tblGrid>
      <w:tr w:rsidR="009520EC" w14:paraId="28C35266" w14:textId="77777777" w:rsidTr="00E45B13">
        <w:tc>
          <w:tcPr>
            <w:tcW w:w="3227" w:type="dxa"/>
          </w:tcPr>
          <w:p w14:paraId="0256CC90" w14:textId="61FF3B20" w:rsidR="009520EC" w:rsidRPr="009520EC" w:rsidRDefault="009520EC" w:rsidP="00D5391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 xml:space="preserve">Ime </w:t>
            </w:r>
            <w:r>
              <w:rPr>
                <w:rFonts w:eastAsia="Times New Roman" w:cs="Arial"/>
                <w:color w:val="000000"/>
                <w:lang w:eastAsia="sl-SI"/>
              </w:rPr>
              <w:t xml:space="preserve">in </w:t>
            </w:r>
            <w:r w:rsidRPr="00D53915">
              <w:rPr>
                <w:rFonts w:eastAsia="Times New Roman" w:cs="Arial"/>
                <w:color w:val="000000"/>
                <w:lang w:eastAsia="sl-SI"/>
              </w:rPr>
              <w:t>priimek otroka:</w:t>
            </w:r>
          </w:p>
        </w:tc>
        <w:tc>
          <w:tcPr>
            <w:tcW w:w="5985" w:type="dxa"/>
            <w:gridSpan w:val="2"/>
          </w:tcPr>
          <w:p w14:paraId="56F24EBB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6882A25B" w14:textId="77777777" w:rsidTr="00E45B13">
        <w:tc>
          <w:tcPr>
            <w:tcW w:w="3227" w:type="dxa"/>
          </w:tcPr>
          <w:p w14:paraId="683CE433" w14:textId="178C1A3C" w:rsidR="009520EC" w:rsidRPr="009520EC" w:rsidRDefault="009520EC" w:rsidP="00D5391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Naslov:</w:t>
            </w:r>
          </w:p>
        </w:tc>
        <w:tc>
          <w:tcPr>
            <w:tcW w:w="5985" w:type="dxa"/>
            <w:gridSpan w:val="2"/>
          </w:tcPr>
          <w:p w14:paraId="030B6DDE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797D984E" w14:textId="77777777" w:rsidTr="00E45B13">
        <w:tc>
          <w:tcPr>
            <w:tcW w:w="3227" w:type="dxa"/>
          </w:tcPr>
          <w:p w14:paraId="769B6C8D" w14:textId="1F40D963" w:rsidR="009520EC" w:rsidRPr="009520EC" w:rsidRDefault="009520EC" w:rsidP="00D5391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Starost otroka:</w:t>
            </w:r>
          </w:p>
        </w:tc>
        <w:tc>
          <w:tcPr>
            <w:tcW w:w="5985" w:type="dxa"/>
            <w:gridSpan w:val="2"/>
          </w:tcPr>
          <w:p w14:paraId="43A058DB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6A427E52" w14:textId="77777777" w:rsidTr="00E45B13">
        <w:tc>
          <w:tcPr>
            <w:tcW w:w="3227" w:type="dxa"/>
          </w:tcPr>
          <w:p w14:paraId="6248E4DD" w14:textId="2A43B6A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Termin (število dni):</w:t>
            </w:r>
          </w:p>
        </w:tc>
        <w:tc>
          <w:tcPr>
            <w:tcW w:w="5985" w:type="dxa"/>
            <w:gridSpan w:val="2"/>
          </w:tcPr>
          <w:p w14:paraId="2180EE4B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6DD7D628" w14:textId="77777777" w:rsidTr="00E45B13">
        <w:tc>
          <w:tcPr>
            <w:tcW w:w="3227" w:type="dxa"/>
          </w:tcPr>
          <w:p w14:paraId="34B79C22" w14:textId="1842EC05" w:rsidR="009520EC" w:rsidRPr="009520EC" w:rsidRDefault="009520EC" w:rsidP="00D5391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Zdravstvene posebnosti:</w:t>
            </w:r>
          </w:p>
        </w:tc>
        <w:tc>
          <w:tcPr>
            <w:tcW w:w="5985" w:type="dxa"/>
            <w:gridSpan w:val="2"/>
          </w:tcPr>
          <w:p w14:paraId="02ED8A1B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76E4BB19" w14:textId="77777777" w:rsidTr="00E45B13">
        <w:tc>
          <w:tcPr>
            <w:tcW w:w="3227" w:type="dxa"/>
          </w:tcPr>
          <w:p w14:paraId="1D5199FF" w14:textId="0A1667E8" w:rsidR="009520EC" w:rsidRPr="009520EC" w:rsidRDefault="009520EC" w:rsidP="00D5391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Prehranske posebnosti:</w:t>
            </w:r>
          </w:p>
        </w:tc>
        <w:tc>
          <w:tcPr>
            <w:tcW w:w="5985" w:type="dxa"/>
            <w:gridSpan w:val="2"/>
          </w:tcPr>
          <w:p w14:paraId="5E8D899A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34F6308D" w14:textId="77777777" w:rsidTr="00E45B13">
        <w:tc>
          <w:tcPr>
            <w:tcW w:w="3227" w:type="dxa"/>
          </w:tcPr>
          <w:p w14:paraId="0C78F664" w14:textId="2A50D418" w:rsidR="009520EC" w:rsidRPr="00D53915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Ime in priimek staršev:</w:t>
            </w:r>
          </w:p>
        </w:tc>
        <w:tc>
          <w:tcPr>
            <w:tcW w:w="5985" w:type="dxa"/>
            <w:gridSpan w:val="2"/>
          </w:tcPr>
          <w:p w14:paraId="17911C45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  <w:tr w:rsidR="009520EC" w14:paraId="05C33DAC" w14:textId="77777777" w:rsidTr="00E300C3">
        <w:tc>
          <w:tcPr>
            <w:tcW w:w="4219" w:type="dxa"/>
            <w:gridSpan w:val="2"/>
          </w:tcPr>
          <w:p w14:paraId="7E4C0FE4" w14:textId="77777777" w:rsidR="00E45B13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K</w:t>
            </w:r>
            <w:r w:rsidRPr="00D53915">
              <w:rPr>
                <w:rFonts w:eastAsia="Times New Roman" w:cs="Arial"/>
                <w:color w:val="000000"/>
                <w:lang w:eastAsia="sl-SI"/>
              </w:rPr>
              <w:t>ontakt staršev</w:t>
            </w:r>
            <w:r>
              <w:rPr>
                <w:rFonts w:eastAsia="Times New Roman" w:cs="Arial"/>
                <w:color w:val="000000"/>
                <w:lang w:eastAsia="sl-SI"/>
              </w:rPr>
              <w:t>:</w:t>
            </w:r>
          </w:p>
          <w:p w14:paraId="07EA3F9E" w14:textId="11FEDB3E" w:rsidR="009520EC" w:rsidRPr="009520EC" w:rsidRDefault="009520EC" w:rsidP="00E300C3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  <w:r w:rsidRPr="00D53915">
              <w:rPr>
                <w:rFonts w:eastAsia="Times New Roman" w:cs="Arial"/>
                <w:color w:val="000000"/>
                <w:lang w:eastAsia="sl-SI"/>
              </w:rPr>
              <w:t>telefonska številka in elektronski naslov</w:t>
            </w:r>
          </w:p>
        </w:tc>
        <w:tc>
          <w:tcPr>
            <w:tcW w:w="4993" w:type="dxa"/>
          </w:tcPr>
          <w:p w14:paraId="409741C7" w14:textId="77777777" w:rsidR="009520EC" w:rsidRDefault="009520EC" w:rsidP="00D53915">
            <w:pPr>
              <w:spacing w:before="240" w:after="240"/>
              <w:rPr>
                <w:rFonts w:eastAsia="Times New Roman" w:cs="Arial"/>
                <w:color w:val="000000"/>
                <w:lang w:eastAsia="sl-SI"/>
              </w:rPr>
            </w:pPr>
          </w:p>
        </w:tc>
      </w:tr>
    </w:tbl>
    <w:p w14:paraId="593DCC18" w14:textId="77777777" w:rsidR="009520EC" w:rsidRDefault="009520EC" w:rsidP="00D53915">
      <w:pPr>
        <w:spacing w:before="240" w:after="240" w:line="240" w:lineRule="auto"/>
        <w:rPr>
          <w:rFonts w:eastAsia="Times New Roman" w:cs="Arial"/>
          <w:color w:val="000000"/>
          <w:lang w:eastAsia="sl-SI"/>
        </w:rPr>
      </w:pPr>
    </w:p>
    <w:p w14:paraId="5076054F" w14:textId="77777777" w:rsidR="009520EC" w:rsidRPr="00E45B13" w:rsidRDefault="00D53915" w:rsidP="00D53915">
      <w:pPr>
        <w:spacing w:before="240" w:after="240" w:line="240" w:lineRule="auto"/>
        <w:rPr>
          <w:rFonts w:eastAsia="Times New Roman" w:cs="Arial"/>
          <w:b/>
          <w:bCs/>
          <w:color w:val="000000"/>
          <w:lang w:eastAsia="sl-SI"/>
        </w:rPr>
      </w:pPr>
      <w:r w:rsidRPr="00E45B13">
        <w:rPr>
          <w:rFonts w:eastAsia="Times New Roman" w:cs="Arial"/>
          <w:b/>
          <w:bCs/>
          <w:color w:val="000000"/>
          <w:lang w:eastAsia="sl-SI"/>
        </w:rPr>
        <w:t xml:space="preserve">Da se bomo igrali bolj sproščeno, naj imajo otroci oblačila in obutev, ki se lahko umažejo. </w:t>
      </w:r>
    </w:p>
    <w:p w14:paraId="0C360C7B" w14:textId="03A4B4A7" w:rsidR="00D53915" w:rsidRPr="00E45B13" w:rsidRDefault="00D53915" w:rsidP="00D53915">
      <w:pPr>
        <w:spacing w:before="240" w:after="240" w:line="240" w:lineRule="auto"/>
        <w:rPr>
          <w:rFonts w:eastAsia="Times New Roman" w:cs="Arial"/>
          <w:b/>
          <w:bCs/>
          <w:color w:val="000000"/>
          <w:lang w:eastAsia="sl-SI"/>
        </w:rPr>
      </w:pPr>
      <w:r w:rsidRPr="00E45B13">
        <w:rPr>
          <w:rFonts w:eastAsia="Times New Roman" w:cs="Arial"/>
          <w:b/>
          <w:bCs/>
          <w:color w:val="000000"/>
          <w:lang w:eastAsia="sl-SI"/>
        </w:rPr>
        <w:t>Priporočljivo je tudi, da imajo seboj rezervna oblačila</w:t>
      </w:r>
      <w:r w:rsidR="00E45B13" w:rsidRPr="00E45B13">
        <w:rPr>
          <w:rFonts w:eastAsia="Times New Roman" w:cs="Arial"/>
          <w:b/>
          <w:bCs/>
          <w:color w:val="000000"/>
          <w:lang w:eastAsia="sl-SI"/>
        </w:rPr>
        <w:t xml:space="preserve"> in pokrivala.</w:t>
      </w:r>
    </w:p>
    <w:p w14:paraId="38AF42FE" w14:textId="6C58B494" w:rsidR="00382FA5" w:rsidRPr="00382FA5" w:rsidRDefault="00382FA5" w:rsidP="00382F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82FA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Vaše osebne podatke </w:t>
      </w:r>
      <w:r w:rsidR="002761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osebne podatke otroka </w:t>
      </w:r>
      <w:r w:rsidRPr="00382FA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bomo uporabili za namene lastnega poslovanja in </w:t>
      </w:r>
      <w:r w:rsidR="002761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obveščanje o prihajajočih </w:t>
      </w:r>
      <w:r w:rsidRPr="00382FA5">
        <w:rPr>
          <w:rFonts w:ascii="Times New Roman" w:eastAsia="Times New Roman" w:hAnsi="Times New Roman" w:cs="Times New Roman"/>
          <w:sz w:val="24"/>
          <w:szCs w:val="24"/>
          <w:lang w:eastAsia="sl-SI"/>
        </w:rPr>
        <w:t>dogodk</w:t>
      </w:r>
      <w:r w:rsidR="002761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ih na Zabavni kmetiji. </w:t>
      </w:r>
      <w:r w:rsidRPr="00382FA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Vaše osebne podatke varujemo v skladu z evropskimi in slovenskimi predpisi.</w:t>
      </w:r>
    </w:p>
    <w:p w14:paraId="08A7D016" w14:textId="2ED79BC0" w:rsidR="00382FA5" w:rsidRDefault="00382FA5" w:rsidP="00382F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82FA5">
        <w:rPr>
          <w:rFonts w:ascii="Times New Roman" w:eastAsia="Times New Roman" w:hAnsi="Times New Roman" w:cs="Times New Roman"/>
          <w:sz w:val="24"/>
          <w:szCs w:val="24"/>
          <w:lang w:eastAsia="sl-SI"/>
        </w:rPr>
        <w:t>Navedeno privolitev potrebujemo zaradi evropske Splošne uredbe o varstvu osebnih podatkov (GDPR).</w:t>
      </w:r>
    </w:p>
    <w:p w14:paraId="5373BD7D" w14:textId="77777777" w:rsidR="001B55FC" w:rsidRDefault="001B55FC" w:rsidP="001B55FC">
      <w:pPr>
        <w:pStyle w:val="Odstavekseznam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DA/NE </w:t>
      </w:r>
    </w:p>
    <w:p w14:paraId="63784F3D" w14:textId="011D8CB4" w:rsidR="001B55FC" w:rsidRDefault="002761C8" w:rsidP="001B55FC">
      <w:pPr>
        <w:pStyle w:val="Odstavekseznam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Dovoljenje o fotografiranju  otroka – </w:t>
      </w:r>
      <w:r w:rsidR="00382FA5"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>objav</w:t>
      </w:r>
      <w:r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fotografij na spletni strani in družabnih omrežjih Zabavne kmetije </w:t>
      </w:r>
      <w:r w:rsidR="00382FA5"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>ali jih za namene obveščanja o dogodku posredovati v objavo medijem. S podpisom poda</w:t>
      </w:r>
      <w:r w:rsidR="00E45B13">
        <w:rPr>
          <w:rFonts w:ascii="Times New Roman" w:eastAsia="Times New Roman" w:hAnsi="Times New Roman" w:cs="Times New Roman"/>
          <w:sz w:val="24"/>
          <w:szCs w:val="24"/>
          <w:lang w:eastAsia="sl-SI"/>
        </w:rPr>
        <w:t>ja</w:t>
      </w:r>
      <w:r w:rsidR="00382FA5"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 soglasje za </w:t>
      </w:r>
      <w:r w:rsidR="00E45B1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fotografiranje in </w:t>
      </w:r>
      <w:r w:rsidR="00382FA5"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objavo </w:t>
      </w:r>
      <w:r w:rsidR="009248A8" w:rsidRPr="009248A8">
        <w:rPr>
          <w:rFonts w:ascii="Times New Roman" w:eastAsia="Times New Roman" w:hAnsi="Times New Roman" w:cs="Times New Roman"/>
          <w:sz w:val="24"/>
          <w:szCs w:val="24"/>
          <w:lang w:eastAsia="sl-SI"/>
        </w:rPr>
        <w:t>otrokovih fotografij</w:t>
      </w:r>
      <w:r w:rsidR="001B55FC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DA191CB" w14:textId="2DB3B47D" w:rsidR="00FE7572" w:rsidRDefault="009248A8" w:rsidP="00E300C3">
      <w:pPr>
        <w:spacing w:before="240" w:after="240" w:line="240" w:lineRule="auto"/>
        <w:ind w:left="6372" w:firstLine="708"/>
      </w:pPr>
      <w:r w:rsidRPr="001B55FC">
        <w:rPr>
          <w:rFonts w:eastAsia="Times New Roman" w:cs="Arial"/>
          <w:color w:val="000000"/>
          <w:lang w:eastAsia="sl-SI"/>
        </w:rPr>
        <w:t>Podpis starša:</w:t>
      </w:r>
    </w:p>
    <w:sectPr w:rsidR="00FE75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7D2C0" w14:textId="77777777" w:rsidR="00645F59" w:rsidRDefault="00645F59" w:rsidP="00E300C3">
      <w:pPr>
        <w:spacing w:after="0" w:line="240" w:lineRule="auto"/>
      </w:pPr>
      <w:r>
        <w:separator/>
      </w:r>
    </w:p>
  </w:endnote>
  <w:endnote w:type="continuationSeparator" w:id="0">
    <w:p w14:paraId="370554CC" w14:textId="77777777" w:rsidR="00645F59" w:rsidRDefault="00645F59" w:rsidP="00E3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F0" w14:textId="0CFB1C67" w:rsidR="00E300C3" w:rsidRDefault="00E300C3">
    <w:pPr>
      <w:pStyle w:val="Noga"/>
    </w:pPr>
    <w:r>
      <w:t>Zabavna kmetija, Mateja Voglar Murko, Nosilka DDK, Zg. Hajdina 100a, 2288 Hajdina</w:t>
    </w:r>
  </w:p>
  <w:p w14:paraId="187D4262" w14:textId="0623222B" w:rsidR="00E300C3" w:rsidRDefault="00E300C3">
    <w:pPr>
      <w:pStyle w:val="Noga"/>
    </w:pPr>
    <w:r>
      <w:t>DŠ: SI67239498,  TRR: SI56 0422 3021 4568 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6E27" w14:textId="77777777" w:rsidR="00645F59" w:rsidRDefault="00645F59" w:rsidP="00E300C3">
      <w:pPr>
        <w:spacing w:after="0" w:line="240" w:lineRule="auto"/>
      </w:pPr>
      <w:r>
        <w:separator/>
      </w:r>
    </w:p>
  </w:footnote>
  <w:footnote w:type="continuationSeparator" w:id="0">
    <w:p w14:paraId="25864FC9" w14:textId="77777777" w:rsidR="00645F59" w:rsidRDefault="00645F59" w:rsidP="00E3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BDDE3" w14:textId="5B7A9743" w:rsidR="00E300C3" w:rsidRPr="00E300C3" w:rsidRDefault="00E300C3" w:rsidP="00E300C3">
    <w:pPr>
      <w:pStyle w:val="Glava"/>
    </w:pPr>
    <w:r>
      <w:rPr>
        <w:noProof/>
      </w:rPr>
      <w:drawing>
        <wp:inline distT="0" distB="0" distL="0" distR="0" wp14:anchorId="4AEB359B" wp14:editId="3612D9D3">
          <wp:extent cx="1796622" cy="855193"/>
          <wp:effectExtent l="0" t="0" r="0" b="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156" cy="87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Kontakt: 068 600 790 Mateja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25DA"/>
    <w:multiLevelType w:val="hybridMultilevel"/>
    <w:tmpl w:val="94DE7076"/>
    <w:lvl w:ilvl="0" w:tplc="4FA27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3915"/>
    <w:rsid w:val="001B55FC"/>
    <w:rsid w:val="002761C8"/>
    <w:rsid w:val="00280CF5"/>
    <w:rsid w:val="00382FA5"/>
    <w:rsid w:val="00645F59"/>
    <w:rsid w:val="009248A8"/>
    <w:rsid w:val="009520EC"/>
    <w:rsid w:val="00D53915"/>
    <w:rsid w:val="00E300C3"/>
    <w:rsid w:val="00E45B13"/>
    <w:rsid w:val="00E72740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8E89"/>
  <w15:chartTrackingRefBased/>
  <w15:docId w15:val="{FAF7E48C-1187-4E97-A7A1-F0BA227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0CF5"/>
    <w:rPr>
      <w:rFonts w:ascii="Arial" w:hAnsi="Arial"/>
    </w:rPr>
  </w:style>
  <w:style w:type="paragraph" w:styleId="Naslov2">
    <w:name w:val="heading 2"/>
    <w:basedOn w:val="Navaden"/>
    <w:link w:val="Naslov2Znak"/>
    <w:uiPriority w:val="9"/>
    <w:qFormat/>
    <w:rsid w:val="00D5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5391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5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95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761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3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00C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E3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00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Murko, Urška</dc:creator>
  <cp:keywords/>
  <dc:description/>
  <cp:lastModifiedBy>Tadej Murko</cp:lastModifiedBy>
  <cp:revision>8</cp:revision>
  <cp:lastPrinted>2021-07-05T04:27:00Z</cp:lastPrinted>
  <dcterms:created xsi:type="dcterms:W3CDTF">2021-07-01T15:55:00Z</dcterms:created>
  <dcterms:modified xsi:type="dcterms:W3CDTF">2021-07-13T14:11:00Z</dcterms:modified>
</cp:coreProperties>
</file>